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959" w:rsidRDefault="001C7959" w:rsidP="001C7959">
      <w:pPr>
        <w:spacing w:after="0" w:line="240" w:lineRule="auto"/>
        <w:ind w:left="720" w:right="998"/>
        <w:jc w:val="both"/>
        <w:rPr>
          <w:noProof/>
          <w:lang w:eastAsia="it-IT"/>
        </w:rPr>
      </w:pPr>
      <w:r w:rsidRPr="003A14A4">
        <w:rPr>
          <w:noProof/>
          <w:lang w:eastAsia="it-IT"/>
        </w:rPr>
        <w:drawing>
          <wp:inline distT="0" distB="0" distL="0" distR="0">
            <wp:extent cx="1533525" cy="9429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959" w:rsidRDefault="001C7959" w:rsidP="001C7959">
      <w:pPr>
        <w:spacing w:after="0" w:line="240" w:lineRule="auto"/>
        <w:ind w:left="720" w:right="998"/>
        <w:jc w:val="both"/>
        <w:rPr>
          <w:noProof/>
          <w:lang w:eastAsia="it-IT"/>
        </w:rPr>
      </w:pPr>
    </w:p>
    <w:p w:rsidR="001C7959" w:rsidRPr="00002B80" w:rsidRDefault="001C7959" w:rsidP="001C7959">
      <w:pPr>
        <w:spacing w:after="0" w:line="240" w:lineRule="auto"/>
        <w:ind w:left="720" w:right="998"/>
        <w:jc w:val="both"/>
        <w:rPr>
          <w:rFonts w:cs="Arial"/>
          <w:b/>
          <w:sz w:val="40"/>
          <w:szCs w:val="40"/>
          <w:lang w:val="it-IT"/>
        </w:rPr>
      </w:pPr>
      <w:proofErr w:type="spellStart"/>
      <w:r w:rsidRPr="00002B80">
        <w:rPr>
          <w:rFonts w:cs="Arial"/>
          <w:b/>
          <w:sz w:val="40"/>
          <w:szCs w:val="40"/>
          <w:lang w:val="it-IT"/>
        </w:rPr>
        <w:t>StArt</w:t>
      </w:r>
      <w:proofErr w:type="spellEnd"/>
      <w:r w:rsidRPr="00002B80">
        <w:rPr>
          <w:rFonts w:cs="Arial"/>
          <w:b/>
          <w:sz w:val="40"/>
          <w:szCs w:val="40"/>
          <w:lang w:val="it-IT"/>
        </w:rPr>
        <w:t>_ Padova Studi per l’Arte</w:t>
      </w:r>
    </w:p>
    <w:p w:rsidR="001C7959" w:rsidRPr="00002B80" w:rsidRDefault="001C7959" w:rsidP="001C7959">
      <w:pPr>
        <w:spacing w:after="0" w:line="240" w:lineRule="auto"/>
        <w:ind w:left="720" w:right="998"/>
        <w:jc w:val="both"/>
        <w:rPr>
          <w:rFonts w:cs="Arial"/>
          <w:b/>
          <w:sz w:val="28"/>
          <w:szCs w:val="28"/>
          <w:lang w:val="it-IT"/>
        </w:rPr>
      </w:pPr>
      <w:r w:rsidRPr="00002B80">
        <w:rPr>
          <w:rFonts w:cs="Arial"/>
          <w:b/>
          <w:sz w:val="28"/>
          <w:szCs w:val="28"/>
          <w:lang w:val="it-IT"/>
        </w:rPr>
        <w:t>Padova, Studi professionali</w:t>
      </w:r>
    </w:p>
    <w:p w:rsidR="001C7959" w:rsidRPr="00002B80" w:rsidRDefault="001C7959" w:rsidP="001C7959">
      <w:pPr>
        <w:spacing w:after="0" w:line="240" w:lineRule="auto"/>
        <w:ind w:left="720" w:right="998"/>
        <w:jc w:val="both"/>
        <w:rPr>
          <w:rFonts w:cs="Arial"/>
          <w:b/>
          <w:sz w:val="28"/>
          <w:szCs w:val="28"/>
          <w:lang w:val="it-IT"/>
        </w:rPr>
      </w:pPr>
      <w:r w:rsidRPr="00002B80">
        <w:rPr>
          <w:rFonts w:cs="Arial"/>
          <w:b/>
          <w:sz w:val="28"/>
          <w:szCs w:val="28"/>
          <w:lang w:val="it-IT"/>
        </w:rPr>
        <w:t>19 gennaio - 30 giugno 2018</w:t>
      </w:r>
    </w:p>
    <w:p w:rsidR="00755C91" w:rsidRPr="00426B1B" w:rsidRDefault="00755C91" w:rsidP="00755C91">
      <w:pPr>
        <w:ind w:left="720" w:right="998"/>
        <w:jc w:val="both"/>
        <w:rPr>
          <w:rFonts w:ascii="Calibri" w:hAnsi="Calibri" w:cs="Arial"/>
          <w:b/>
          <w:sz w:val="24"/>
          <w:szCs w:val="24"/>
          <w:lang w:val="it-IT"/>
        </w:rPr>
      </w:pPr>
    </w:p>
    <w:p w:rsidR="00834C20" w:rsidRPr="00426B1B" w:rsidRDefault="00834C20" w:rsidP="00755C91">
      <w:pPr>
        <w:ind w:left="720" w:right="998"/>
        <w:jc w:val="both"/>
        <w:rPr>
          <w:rFonts w:ascii="Calibri" w:hAnsi="Calibri" w:cs="Arial"/>
          <w:b/>
          <w:sz w:val="24"/>
          <w:szCs w:val="24"/>
          <w:lang w:val="it-IT"/>
        </w:rPr>
      </w:pPr>
    </w:p>
    <w:p w:rsidR="00755C91" w:rsidRPr="00426B1B" w:rsidRDefault="00834C20" w:rsidP="00755C91">
      <w:pPr>
        <w:spacing w:after="0" w:line="240" w:lineRule="auto"/>
        <w:ind w:left="720" w:right="998"/>
        <w:jc w:val="right"/>
        <w:rPr>
          <w:rFonts w:ascii="Calibri" w:hAnsi="Calibri" w:cs="Arial"/>
          <w:b/>
          <w:sz w:val="24"/>
          <w:szCs w:val="24"/>
          <w:lang w:val="it-IT"/>
        </w:rPr>
      </w:pPr>
      <w:r w:rsidRPr="00426B1B">
        <w:rPr>
          <w:rFonts w:ascii="Calibri" w:hAnsi="Calibri" w:cs="Arial"/>
          <w:b/>
          <w:sz w:val="24"/>
          <w:szCs w:val="24"/>
          <w:lang w:val="it-IT"/>
        </w:rPr>
        <w:t>A Padova nasce StArt,</w:t>
      </w:r>
    </w:p>
    <w:p w:rsidR="00834C20" w:rsidRPr="00426B1B" w:rsidRDefault="00755C91" w:rsidP="00755C91">
      <w:pPr>
        <w:spacing w:after="0" w:line="240" w:lineRule="auto"/>
        <w:ind w:left="720" w:right="998"/>
        <w:jc w:val="right"/>
        <w:rPr>
          <w:rFonts w:ascii="Calibri" w:hAnsi="Calibri" w:cs="Arial"/>
          <w:b/>
          <w:sz w:val="24"/>
          <w:szCs w:val="24"/>
          <w:lang w:val="it-IT"/>
        </w:rPr>
      </w:pPr>
      <w:r w:rsidRPr="00426B1B">
        <w:rPr>
          <w:rFonts w:ascii="Calibri" w:hAnsi="Calibri" w:cs="Arial"/>
          <w:b/>
          <w:sz w:val="24"/>
          <w:szCs w:val="24"/>
          <w:lang w:val="it-IT"/>
        </w:rPr>
        <w:t>dallo Studio d’artista allo Studio professionale</w:t>
      </w:r>
      <w:r w:rsidR="00834C20" w:rsidRPr="00426B1B">
        <w:rPr>
          <w:rFonts w:ascii="Calibri" w:hAnsi="Calibri" w:cs="Arial"/>
          <w:b/>
          <w:sz w:val="24"/>
          <w:szCs w:val="24"/>
          <w:lang w:val="it-IT"/>
        </w:rPr>
        <w:t xml:space="preserve"> </w:t>
      </w:r>
    </w:p>
    <w:p w:rsidR="00834C20" w:rsidRPr="00426B1B" w:rsidRDefault="00966A01" w:rsidP="00755C91">
      <w:pPr>
        <w:spacing w:after="0" w:line="240" w:lineRule="auto"/>
        <w:ind w:left="720" w:right="998"/>
        <w:jc w:val="right"/>
        <w:rPr>
          <w:rFonts w:ascii="Calibri" w:hAnsi="Calibri" w:cs="Arial"/>
          <w:b/>
          <w:sz w:val="24"/>
          <w:szCs w:val="24"/>
          <w:lang w:val="it-IT"/>
        </w:rPr>
      </w:pPr>
      <w:r w:rsidRPr="00426B1B">
        <w:rPr>
          <w:rFonts w:ascii="Calibri" w:hAnsi="Calibri" w:cs="Arial"/>
          <w:b/>
          <w:sz w:val="24"/>
          <w:szCs w:val="24"/>
          <w:lang w:val="it-IT"/>
        </w:rPr>
        <w:t>U</w:t>
      </w:r>
      <w:r w:rsidR="0059723D" w:rsidRPr="00426B1B">
        <w:rPr>
          <w:rFonts w:ascii="Calibri" w:hAnsi="Calibri" w:cs="Arial"/>
          <w:b/>
          <w:sz w:val="24"/>
          <w:szCs w:val="24"/>
          <w:lang w:val="it-IT"/>
        </w:rPr>
        <w:t>n premio e</w:t>
      </w:r>
      <w:r w:rsidR="00834C20" w:rsidRPr="00426B1B">
        <w:rPr>
          <w:rFonts w:ascii="Calibri" w:hAnsi="Calibri" w:cs="Arial"/>
          <w:b/>
          <w:sz w:val="24"/>
          <w:szCs w:val="24"/>
          <w:lang w:val="it-IT"/>
        </w:rPr>
        <w:t xml:space="preserve"> un</w:t>
      </w:r>
      <w:r w:rsidR="0059723D" w:rsidRPr="00426B1B">
        <w:rPr>
          <w:rFonts w:ascii="Calibri" w:hAnsi="Calibri" w:cs="Arial"/>
          <w:b/>
          <w:sz w:val="24"/>
          <w:szCs w:val="24"/>
          <w:lang w:val="it-IT"/>
        </w:rPr>
        <w:t>’esposizione</w:t>
      </w:r>
      <w:r w:rsidR="00834C20" w:rsidRPr="00426B1B">
        <w:rPr>
          <w:rFonts w:ascii="Calibri" w:hAnsi="Calibri" w:cs="Arial"/>
          <w:b/>
          <w:sz w:val="24"/>
          <w:szCs w:val="24"/>
          <w:lang w:val="it-IT"/>
        </w:rPr>
        <w:t xml:space="preserve"> diffusa a sostegno dei giovani artisti</w:t>
      </w:r>
    </w:p>
    <w:p w:rsidR="00966A01" w:rsidRPr="00426B1B" w:rsidRDefault="00966A01" w:rsidP="00755C91">
      <w:pPr>
        <w:spacing w:after="0" w:line="240" w:lineRule="auto"/>
        <w:ind w:left="720" w:right="998"/>
        <w:jc w:val="right"/>
        <w:rPr>
          <w:rFonts w:ascii="Calibri" w:hAnsi="Calibri" w:cs="Arial"/>
          <w:b/>
          <w:sz w:val="24"/>
          <w:szCs w:val="24"/>
          <w:lang w:val="it-IT"/>
        </w:rPr>
      </w:pPr>
    </w:p>
    <w:p w:rsidR="00966A01" w:rsidRPr="00426B1B" w:rsidRDefault="00966A01" w:rsidP="00755C91">
      <w:pPr>
        <w:spacing w:after="0" w:line="240" w:lineRule="auto"/>
        <w:ind w:left="720" w:right="998"/>
        <w:jc w:val="right"/>
        <w:rPr>
          <w:rFonts w:ascii="Calibri" w:hAnsi="Calibri" w:cs="Arial"/>
          <w:b/>
          <w:sz w:val="24"/>
          <w:szCs w:val="24"/>
          <w:lang w:val="it-IT"/>
        </w:rPr>
      </w:pPr>
      <w:r w:rsidRPr="00426B1B">
        <w:rPr>
          <w:rFonts w:ascii="Calibri" w:hAnsi="Calibri" w:cs="Arial"/>
          <w:b/>
          <w:sz w:val="24"/>
          <w:szCs w:val="24"/>
          <w:lang w:val="it-IT"/>
        </w:rPr>
        <w:t>www.startpadova.it</w:t>
      </w:r>
    </w:p>
    <w:p w:rsidR="0022697C" w:rsidRPr="00426B1B" w:rsidRDefault="0022697C" w:rsidP="00755C91">
      <w:pPr>
        <w:ind w:left="720" w:right="998"/>
        <w:jc w:val="both"/>
        <w:rPr>
          <w:rFonts w:ascii="Calibri" w:hAnsi="Calibri"/>
          <w:sz w:val="24"/>
          <w:szCs w:val="24"/>
          <w:lang w:val="it-IT"/>
        </w:rPr>
      </w:pPr>
    </w:p>
    <w:p w:rsidR="00755C91" w:rsidRPr="00426B1B" w:rsidRDefault="00755C91" w:rsidP="00755C91">
      <w:pPr>
        <w:ind w:left="720" w:right="998"/>
        <w:jc w:val="both"/>
        <w:rPr>
          <w:rFonts w:ascii="Calibri" w:hAnsi="Calibri" w:cs="Arial"/>
          <w:sz w:val="24"/>
          <w:szCs w:val="24"/>
          <w:lang w:val="it-IT"/>
        </w:rPr>
      </w:pPr>
    </w:p>
    <w:p w:rsidR="0022697C" w:rsidRPr="00426B1B" w:rsidRDefault="00834C20" w:rsidP="00755C91">
      <w:pPr>
        <w:ind w:left="720" w:right="998"/>
        <w:jc w:val="both"/>
        <w:rPr>
          <w:rFonts w:ascii="Calibri" w:hAnsi="Calibri" w:cs="Arial"/>
          <w:sz w:val="24"/>
          <w:szCs w:val="24"/>
          <w:lang w:val="it-IT"/>
        </w:rPr>
      </w:pPr>
      <w:r w:rsidRPr="00426B1B">
        <w:rPr>
          <w:rFonts w:ascii="Calibri" w:hAnsi="Calibri" w:cs="Arial"/>
          <w:sz w:val="24"/>
          <w:szCs w:val="24"/>
          <w:lang w:val="it-IT"/>
        </w:rPr>
        <w:t>Comunicato di annuncio</w:t>
      </w:r>
      <w:r w:rsidR="00261F52">
        <w:rPr>
          <w:rFonts w:ascii="Calibri" w:hAnsi="Calibri" w:cs="Arial"/>
          <w:sz w:val="24"/>
          <w:szCs w:val="24"/>
          <w:lang w:val="it-IT"/>
        </w:rPr>
        <w:t xml:space="preserve"> </w:t>
      </w:r>
    </w:p>
    <w:p w:rsidR="00834C20" w:rsidRPr="00426B1B" w:rsidRDefault="00834C20" w:rsidP="00755C91">
      <w:pPr>
        <w:ind w:left="720" w:right="998"/>
        <w:jc w:val="both"/>
        <w:rPr>
          <w:rFonts w:ascii="Calibri" w:hAnsi="Calibri" w:cs="Arial"/>
          <w:sz w:val="24"/>
          <w:szCs w:val="24"/>
          <w:lang w:val="it-IT"/>
        </w:rPr>
      </w:pPr>
    </w:p>
    <w:p w:rsidR="00755C91" w:rsidRPr="00426B1B" w:rsidRDefault="00834C20" w:rsidP="00966A01">
      <w:pPr>
        <w:spacing w:after="120"/>
        <w:ind w:left="720" w:right="998"/>
        <w:jc w:val="both"/>
        <w:rPr>
          <w:rFonts w:ascii="Calibri" w:hAnsi="Calibri" w:cs="Arial"/>
          <w:sz w:val="24"/>
          <w:szCs w:val="24"/>
          <w:lang w:val="it-IT"/>
        </w:rPr>
      </w:pPr>
      <w:r w:rsidRPr="00426B1B">
        <w:rPr>
          <w:rFonts w:ascii="Calibri" w:hAnsi="Calibri" w:cs="Arial"/>
          <w:sz w:val="24"/>
          <w:szCs w:val="24"/>
          <w:lang w:val="it-IT"/>
        </w:rPr>
        <w:t xml:space="preserve">A Padova, la città dagli innumerevoli studi professionali, nasce un nuovo </w:t>
      </w:r>
      <w:r w:rsidR="0022697C" w:rsidRPr="00426B1B">
        <w:rPr>
          <w:rFonts w:ascii="Calibri" w:hAnsi="Calibri" w:cs="Arial"/>
          <w:sz w:val="24"/>
          <w:szCs w:val="24"/>
          <w:lang w:val="it-IT"/>
        </w:rPr>
        <w:t xml:space="preserve">progetto </w:t>
      </w:r>
      <w:r w:rsidRPr="00426B1B">
        <w:rPr>
          <w:rFonts w:ascii="Calibri" w:hAnsi="Calibri" w:cs="Arial"/>
          <w:sz w:val="24"/>
          <w:szCs w:val="24"/>
          <w:lang w:val="it-IT"/>
        </w:rPr>
        <w:t xml:space="preserve">artistico dedicato alla promozione della cultura e delle arti visive contemporanee. Si chiama </w:t>
      </w:r>
      <w:r w:rsidR="0022697C" w:rsidRPr="00426B1B">
        <w:rPr>
          <w:rFonts w:ascii="Calibri" w:hAnsi="Calibri" w:cs="Arial"/>
          <w:b/>
          <w:sz w:val="24"/>
          <w:szCs w:val="24"/>
          <w:lang w:val="it-IT"/>
        </w:rPr>
        <w:t>StArt</w:t>
      </w:r>
      <w:r w:rsidR="0022697C" w:rsidRPr="00426B1B">
        <w:rPr>
          <w:rFonts w:ascii="Calibri" w:hAnsi="Calibri" w:cs="Arial"/>
          <w:sz w:val="24"/>
          <w:szCs w:val="24"/>
          <w:lang w:val="it-IT"/>
        </w:rPr>
        <w:t xml:space="preserve"> </w:t>
      </w:r>
      <w:r w:rsidRPr="00426B1B">
        <w:rPr>
          <w:rFonts w:ascii="Calibri" w:hAnsi="Calibri" w:cs="Arial"/>
          <w:sz w:val="24"/>
          <w:szCs w:val="24"/>
          <w:lang w:val="it-IT"/>
        </w:rPr>
        <w:t xml:space="preserve">perché vuole essere </w:t>
      </w:r>
      <w:r w:rsidR="00F4258D" w:rsidRPr="00426B1B">
        <w:rPr>
          <w:rFonts w:ascii="Calibri" w:hAnsi="Calibri" w:cs="Arial"/>
          <w:sz w:val="24"/>
          <w:szCs w:val="24"/>
          <w:lang w:val="it-IT"/>
        </w:rPr>
        <w:t xml:space="preserve">un inizio, un attivatore di idee </w:t>
      </w:r>
      <w:r w:rsidR="00755C91" w:rsidRPr="00426B1B">
        <w:rPr>
          <w:rFonts w:ascii="Calibri" w:hAnsi="Calibri" w:cs="Arial"/>
          <w:sz w:val="24"/>
          <w:szCs w:val="24"/>
          <w:lang w:val="it-IT"/>
        </w:rPr>
        <w:t xml:space="preserve">appunto </w:t>
      </w:r>
      <w:r w:rsidR="00F4258D" w:rsidRPr="00426B1B">
        <w:rPr>
          <w:rFonts w:ascii="Calibri" w:hAnsi="Calibri" w:cs="Arial"/>
          <w:sz w:val="24"/>
          <w:szCs w:val="24"/>
          <w:lang w:val="it-IT"/>
        </w:rPr>
        <w:t>ed è promosso da</w:t>
      </w:r>
      <w:r w:rsidR="00004791" w:rsidRPr="00426B1B">
        <w:rPr>
          <w:rFonts w:ascii="Calibri" w:hAnsi="Calibri" w:cs="Arial"/>
          <w:sz w:val="24"/>
          <w:szCs w:val="24"/>
          <w:lang w:val="it-IT"/>
        </w:rPr>
        <w:t xml:space="preserve"> </w:t>
      </w:r>
      <w:r w:rsidR="00B132FC" w:rsidRPr="00426B1B">
        <w:rPr>
          <w:rFonts w:ascii="Calibri" w:hAnsi="Calibri" w:cs="Arial"/>
          <w:sz w:val="24"/>
          <w:szCs w:val="24"/>
          <w:lang w:val="it-IT"/>
        </w:rPr>
        <w:t xml:space="preserve">Help for Life Foundation ONLUS in collaborazione </w:t>
      </w:r>
      <w:r w:rsidR="00004791" w:rsidRPr="00426B1B">
        <w:rPr>
          <w:rFonts w:ascii="Calibri" w:hAnsi="Calibri" w:cs="Arial"/>
          <w:sz w:val="24"/>
          <w:szCs w:val="24"/>
          <w:lang w:val="it-IT"/>
        </w:rPr>
        <w:t xml:space="preserve">SG Commercialisti S.r.l. </w:t>
      </w:r>
      <w:proofErr w:type="spellStart"/>
      <w:r w:rsidR="00004791" w:rsidRPr="00426B1B">
        <w:rPr>
          <w:rFonts w:ascii="Calibri" w:hAnsi="Calibri" w:cs="Arial"/>
          <w:sz w:val="24"/>
          <w:szCs w:val="24"/>
          <w:lang w:val="it-IT"/>
        </w:rPr>
        <w:t>stp</w:t>
      </w:r>
      <w:proofErr w:type="spellEnd"/>
      <w:r w:rsidR="00004791" w:rsidRPr="00426B1B">
        <w:rPr>
          <w:rFonts w:ascii="Calibri" w:hAnsi="Calibri" w:cs="Arial"/>
          <w:sz w:val="24"/>
          <w:szCs w:val="24"/>
          <w:lang w:val="it-IT"/>
        </w:rPr>
        <w:t xml:space="preserve">, </w:t>
      </w:r>
      <w:proofErr w:type="spellStart"/>
      <w:r w:rsidR="00004791" w:rsidRPr="00426B1B">
        <w:rPr>
          <w:rFonts w:ascii="Calibri" w:hAnsi="Calibri" w:cs="Arial"/>
          <w:sz w:val="24"/>
          <w:szCs w:val="24"/>
          <w:lang w:val="it-IT"/>
        </w:rPr>
        <w:t>Cescot</w:t>
      </w:r>
      <w:proofErr w:type="spellEnd"/>
      <w:r w:rsidR="00004791" w:rsidRPr="00426B1B">
        <w:rPr>
          <w:rFonts w:ascii="Calibri" w:hAnsi="Calibri" w:cs="Arial"/>
          <w:sz w:val="24"/>
          <w:szCs w:val="24"/>
          <w:lang w:val="it-IT"/>
        </w:rPr>
        <w:t xml:space="preserve"> </w:t>
      </w:r>
      <w:r w:rsidR="00B132FC" w:rsidRPr="00426B1B">
        <w:rPr>
          <w:rFonts w:ascii="Calibri" w:hAnsi="Calibri" w:cs="Arial"/>
          <w:sz w:val="24"/>
          <w:szCs w:val="24"/>
          <w:lang w:val="it-IT"/>
        </w:rPr>
        <w:t>Veneto, Frase Contemporary Art e</w:t>
      </w:r>
      <w:r w:rsidR="00004791" w:rsidRPr="00426B1B">
        <w:rPr>
          <w:rFonts w:ascii="Calibri" w:hAnsi="Calibri" w:cs="Arial"/>
          <w:sz w:val="24"/>
          <w:szCs w:val="24"/>
          <w:lang w:val="it-IT"/>
        </w:rPr>
        <w:t xml:space="preserve"> </w:t>
      </w:r>
      <w:proofErr w:type="spellStart"/>
      <w:r w:rsidR="00004791" w:rsidRPr="00426B1B">
        <w:rPr>
          <w:rFonts w:ascii="Calibri" w:hAnsi="Calibri" w:cs="Arial"/>
          <w:sz w:val="24"/>
          <w:szCs w:val="24"/>
          <w:lang w:val="it-IT"/>
        </w:rPr>
        <w:t>Cosacome</w:t>
      </w:r>
      <w:proofErr w:type="spellEnd"/>
      <w:r w:rsidR="00004791" w:rsidRPr="00426B1B">
        <w:rPr>
          <w:rFonts w:ascii="Calibri" w:hAnsi="Calibri" w:cs="Arial"/>
          <w:sz w:val="24"/>
          <w:szCs w:val="24"/>
          <w:lang w:val="it-IT"/>
        </w:rPr>
        <w:t xml:space="preserve"> Contenuti e Comunicazione e</w:t>
      </w:r>
      <w:r w:rsidR="00B132FC" w:rsidRPr="00426B1B">
        <w:rPr>
          <w:rFonts w:ascii="Calibri" w:hAnsi="Calibri" w:cs="Arial"/>
          <w:sz w:val="24"/>
          <w:szCs w:val="24"/>
          <w:lang w:val="it-IT"/>
        </w:rPr>
        <w:t>, con il patrocinio di</w:t>
      </w:r>
      <w:r w:rsidR="00004791" w:rsidRPr="00426B1B">
        <w:rPr>
          <w:rFonts w:ascii="Calibri" w:hAnsi="Calibri" w:cs="Arial"/>
          <w:sz w:val="24"/>
          <w:szCs w:val="24"/>
          <w:lang w:val="it-IT"/>
        </w:rPr>
        <w:t xml:space="preserve"> </w:t>
      </w:r>
      <w:r w:rsidR="006217F6" w:rsidRPr="00426B1B">
        <w:rPr>
          <w:rFonts w:ascii="Calibri" w:hAnsi="Calibri" w:cs="Arial"/>
          <w:sz w:val="24"/>
          <w:szCs w:val="24"/>
          <w:lang w:val="it-IT"/>
        </w:rPr>
        <w:t>Comune di Padova, Università degli Studi di Padova, Accademia di Belle Arti di Venezia</w:t>
      </w:r>
      <w:r w:rsidR="00B132FC" w:rsidRPr="00426B1B">
        <w:rPr>
          <w:rFonts w:ascii="Calibri" w:hAnsi="Calibri" w:cs="Arial"/>
          <w:sz w:val="24"/>
          <w:szCs w:val="24"/>
          <w:lang w:val="it-IT"/>
        </w:rPr>
        <w:t xml:space="preserve"> e </w:t>
      </w:r>
      <w:r w:rsidR="006217F6" w:rsidRPr="00426B1B">
        <w:rPr>
          <w:rFonts w:ascii="Calibri" w:hAnsi="Calibri" w:cs="Arial"/>
          <w:sz w:val="24"/>
          <w:szCs w:val="24"/>
          <w:lang w:val="it-IT"/>
        </w:rPr>
        <w:t>GAI.</w:t>
      </w:r>
    </w:p>
    <w:p w:rsidR="00150747" w:rsidRPr="00426B1B" w:rsidRDefault="00150747" w:rsidP="0018620F">
      <w:pPr>
        <w:ind w:left="720" w:right="998"/>
        <w:jc w:val="both"/>
        <w:rPr>
          <w:rFonts w:ascii="Calibri" w:hAnsi="Calibri" w:cs="Arial"/>
          <w:sz w:val="24"/>
          <w:szCs w:val="24"/>
          <w:lang w:val="it-IT"/>
        </w:rPr>
      </w:pPr>
      <w:r w:rsidRPr="00426B1B">
        <w:rPr>
          <w:rFonts w:ascii="Calibri" w:hAnsi="Calibri" w:cs="Arial"/>
          <w:i/>
          <w:sz w:val="24"/>
          <w:szCs w:val="24"/>
          <w:lang w:val="it-IT"/>
        </w:rPr>
        <w:t xml:space="preserve">La maggior parte delle professioni, per essere svolte in modo eccellente, </w:t>
      </w:r>
      <w:r w:rsidRPr="00426B1B">
        <w:rPr>
          <w:rStyle w:val="Enfasigrassetto"/>
          <w:rFonts w:ascii="Calibri" w:hAnsi="Calibri" w:cs="Arial"/>
          <w:b w:val="0"/>
          <w:i/>
          <w:sz w:val="24"/>
          <w:szCs w:val="24"/>
          <w:lang w:val="it-IT"/>
        </w:rPr>
        <w:t>richiedono metodo e la giusta dose di creatività</w:t>
      </w:r>
      <w:r w:rsidRPr="00426B1B">
        <w:rPr>
          <w:rFonts w:ascii="Calibri" w:hAnsi="Calibri" w:cs="Arial"/>
          <w:sz w:val="24"/>
          <w:szCs w:val="24"/>
          <w:lang w:val="it-IT"/>
        </w:rPr>
        <w:t xml:space="preserve"> – osserva Dario Lenarduzzi</w:t>
      </w:r>
      <w:r w:rsidR="00432C53" w:rsidRPr="00426B1B">
        <w:rPr>
          <w:rFonts w:ascii="Calibri" w:hAnsi="Calibri" w:cs="Arial"/>
          <w:sz w:val="24"/>
          <w:szCs w:val="24"/>
          <w:lang w:val="it-IT"/>
        </w:rPr>
        <w:t xml:space="preserve"> di SG Commercialisti</w:t>
      </w:r>
      <w:r w:rsidRPr="00426B1B">
        <w:rPr>
          <w:rFonts w:ascii="Calibri" w:hAnsi="Calibri" w:cs="Arial"/>
          <w:sz w:val="24"/>
          <w:szCs w:val="24"/>
          <w:lang w:val="it-IT"/>
        </w:rPr>
        <w:t xml:space="preserve">, </w:t>
      </w:r>
      <w:r w:rsidR="00432C53" w:rsidRPr="00426B1B">
        <w:rPr>
          <w:rFonts w:ascii="Calibri" w:hAnsi="Calibri" w:cs="Arial"/>
          <w:sz w:val="24"/>
          <w:szCs w:val="24"/>
          <w:lang w:val="it-IT"/>
        </w:rPr>
        <w:t>co-</w:t>
      </w:r>
      <w:r w:rsidRPr="00426B1B">
        <w:rPr>
          <w:rFonts w:ascii="Calibri" w:hAnsi="Calibri" w:cs="Arial"/>
          <w:sz w:val="24"/>
          <w:szCs w:val="24"/>
          <w:lang w:val="it-IT"/>
        </w:rPr>
        <w:t>ideatore del progetto -   v</w:t>
      </w:r>
      <w:r w:rsidRPr="00426B1B">
        <w:rPr>
          <w:rFonts w:ascii="Calibri" w:hAnsi="Calibri" w:cs="Arial"/>
          <w:i/>
          <w:sz w:val="24"/>
          <w:szCs w:val="24"/>
          <w:lang w:val="it-IT"/>
        </w:rPr>
        <w:t xml:space="preserve">ale per il commercialista e l’avvocato come per il pittore e la rockstar. L’artista ispirato ma senza </w:t>
      </w:r>
      <w:r w:rsidR="00D13418" w:rsidRPr="00426B1B">
        <w:rPr>
          <w:rFonts w:ascii="Calibri" w:hAnsi="Calibri" w:cs="Arial"/>
          <w:i/>
          <w:sz w:val="24"/>
          <w:szCs w:val="24"/>
          <w:lang w:val="it-IT"/>
        </w:rPr>
        <w:t xml:space="preserve">metodo </w:t>
      </w:r>
      <w:r w:rsidRPr="00426B1B">
        <w:rPr>
          <w:rFonts w:ascii="Calibri" w:hAnsi="Calibri" w:cs="Arial"/>
          <w:i/>
          <w:sz w:val="24"/>
          <w:szCs w:val="24"/>
          <w:lang w:val="it-IT"/>
        </w:rPr>
        <w:t>e senza una solida preparazione tecnica solitamente raggiunge solo risultati mediocri</w:t>
      </w:r>
      <w:r w:rsidR="00646C0F" w:rsidRPr="00426B1B">
        <w:rPr>
          <w:rFonts w:ascii="Calibri" w:hAnsi="Calibri" w:cs="Arial"/>
          <w:i/>
          <w:sz w:val="24"/>
          <w:szCs w:val="24"/>
          <w:lang w:val="it-IT"/>
        </w:rPr>
        <w:t>. C</w:t>
      </w:r>
      <w:r w:rsidRPr="00426B1B">
        <w:rPr>
          <w:rFonts w:ascii="Calibri" w:hAnsi="Calibri" w:cs="Arial"/>
          <w:i/>
          <w:sz w:val="24"/>
          <w:szCs w:val="24"/>
          <w:lang w:val="it-IT"/>
        </w:rPr>
        <w:t xml:space="preserve">osì </w:t>
      </w:r>
      <w:r w:rsidR="00646C0F" w:rsidRPr="00426B1B">
        <w:rPr>
          <w:rFonts w:ascii="Calibri" w:hAnsi="Calibri" w:cs="Arial"/>
          <w:i/>
          <w:sz w:val="24"/>
          <w:szCs w:val="24"/>
          <w:lang w:val="it-IT"/>
        </w:rPr>
        <w:t xml:space="preserve">è </w:t>
      </w:r>
      <w:r w:rsidRPr="00426B1B">
        <w:rPr>
          <w:rFonts w:ascii="Calibri" w:hAnsi="Calibri" w:cs="Arial"/>
          <w:i/>
          <w:sz w:val="24"/>
          <w:szCs w:val="24"/>
          <w:lang w:val="it-IT"/>
        </w:rPr>
        <w:t>anche per il professionista. Arte e professioni non sono mondi poi così distanti</w:t>
      </w:r>
      <w:r w:rsidR="00646C0F" w:rsidRPr="00426B1B">
        <w:rPr>
          <w:rFonts w:ascii="Calibri" w:hAnsi="Calibri" w:cs="Arial"/>
          <w:i/>
          <w:sz w:val="24"/>
          <w:szCs w:val="24"/>
          <w:lang w:val="it-IT"/>
        </w:rPr>
        <w:t>,</w:t>
      </w:r>
      <w:r w:rsidRPr="00426B1B">
        <w:rPr>
          <w:rFonts w:ascii="Calibri" w:hAnsi="Calibri" w:cs="Arial"/>
          <w:i/>
          <w:sz w:val="24"/>
          <w:szCs w:val="24"/>
          <w:lang w:val="it-IT"/>
        </w:rPr>
        <w:t xml:space="preserve"> da qui il desiderio di unirle, affiancarle, metterle a confronto per trovare la giusta ispirazione “professionale”</w:t>
      </w:r>
      <w:r w:rsidRPr="00426B1B">
        <w:rPr>
          <w:rFonts w:ascii="Calibri" w:hAnsi="Calibri" w:cs="Arial"/>
          <w:sz w:val="24"/>
          <w:szCs w:val="24"/>
          <w:lang w:val="it-IT"/>
        </w:rPr>
        <w:t>.</w:t>
      </w:r>
    </w:p>
    <w:p w:rsidR="00004791" w:rsidRPr="00426B1B" w:rsidRDefault="0018620F" w:rsidP="00966A01">
      <w:pPr>
        <w:spacing w:after="120"/>
        <w:ind w:left="720" w:right="998"/>
        <w:jc w:val="both"/>
        <w:rPr>
          <w:rFonts w:ascii="Calibri" w:hAnsi="Calibri" w:cs="Arial"/>
          <w:sz w:val="24"/>
          <w:szCs w:val="24"/>
          <w:lang w:val="it-IT"/>
        </w:rPr>
      </w:pPr>
      <w:r w:rsidRPr="00426B1B">
        <w:rPr>
          <w:rFonts w:ascii="Calibri" w:hAnsi="Calibri" w:cs="Arial"/>
          <w:sz w:val="24"/>
          <w:szCs w:val="24"/>
          <w:lang w:val="it-IT"/>
        </w:rPr>
        <w:t>StArt</w:t>
      </w:r>
      <w:r w:rsidR="00F4258D" w:rsidRPr="00426B1B">
        <w:rPr>
          <w:rFonts w:ascii="Calibri" w:hAnsi="Calibri" w:cs="Arial"/>
          <w:sz w:val="24"/>
          <w:szCs w:val="24"/>
          <w:lang w:val="it-IT"/>
        </w:rPr>
        <w:t xml:space="preserve"> </w:t>
      </w:r>
      <w:r w:rsidR="0059723D" w:rsidRPr="00426B1B">
        <w:rPr>
          <w:rFonts w:ascii="Calibri" w:hAnsi="Calibri" w:cs="Arial"/>
          <w:sz w:val="24"/>
          <w:szCs w:val="24"/>
          <w:lang w:val="it-IT"/>
        </w:rPr>
        <w:t>punta a dare visibilità al lavoro dei giovani artisti mettendoli</w:t>
      </w:r>
      <w:r w:rsidR="00F4258D" w:rsidRPr="00426B1B">
        <w:rPr>
          <w:rFonts w:ascii="Calibri" w:hAnsi="Calibri" w:cs="Arial"/>
          <w:sz w:val="24"/>
          <w:szCs w:val="24"/>
          <w:lang w:val="it-IT"/>
        </w:rPr>
        <w:t xml:space="preserve"> in relazione con gli studi professionali della città</w:t>
      </w:r>
      <w:r w:rsidR="0059723D" w:rsidRPr="00426B1B">
        <w:rPr>
          <w:rFonts w:ascii="Calibri" w:hAnsi="Calibri" w:cs="Arial"/>
          <w:sz w:val="24"/>
          <w:szCs w:val="24"/>
          <w:lang w:val="it-IT"/>
        </w:rPr>
        <w:t>,</w:t>
      </w:r>
      <w:r w:rsidR="00004791" w:rsidRPr="00426B1B">
        <w:rPr>
          <w:rFonts w:ascii="Calibri" w:hAnsi="Calibri" w:cs="Arial"/>
          <w:sz w:val="24"/>
          <w:szCs w:val="24"/>
          <w:lang w:val="it-IT"/>
        </w:rPr>
        <w:t xml:space="preserve"> al tempo stesso</w:t>
      </w:r>
      <w:r w:rsidR="0059723D" w:rsidRPr="00426B1B">
        <w:rPr>
          <w:rFonts w:ascii="Calibri" w:hAnsi="Calibri" w:cs="Arial"/>
          <w:sz w:val="24"/>
          <w:szCs w:val="24"/>
          <w:lang w:val="it-IT"/>
        </w:rPr>
        <w:t>,</w:t>
      </w:r>
      <w:r w:rsidR="00004791" w:rsidRPr="00426B1B">
        <w:rPr>
          <w:rFonts w:ascii="Calibri" w:hAnsi="Calibri" w:cs="Arial"/>
          <w:sz w:val="24"/>
          <w:szCs w:val="24"/>
          <w:lang w:val="it-IT"/>
        </w:rPr>
        <w:t xml:space="preserve"> restitu</w:t>
      </w:r>
      <w:r w:rsidR="0059723D" w:rsidRPr="00426B1B">
        <w:rPr>
          <w:rFonts w:ascii="Calibri" w:hAnsi="Calibri" w:cs="Arial"/>
          <w:sz w:val="24"/>
          <w:szCs w:val="24"/>
          <w:lang w:val="it-IT"/>
        </w:rPr>
        <w:t>endo</w:t>
      </w:r>
      <w:r w:rsidR="00004791" w:rsidRPr="00426B1B">
        <w:rPr>
          <w:rFonts w:ascii="Calibri" w:hAnsi="Calibri" w:cs="Arial"/>
          <w:sz w:val="24"/>
          <w:szCs w:val="24"/>
          <w:lang w:val="it-IT"/>
        </w:rPr>
        <w:t xml:space="preserve"> nuovi significati alle professioni (giuridiche o economiche, umanistiche o artistiche che siano)</w:t>
      </w:r>
      <w:r w:rsidR="0059723D" w:rsidRPr="00426B1B">
        <w:rPr>
          <w:rFonts w:ascii="Calibri" w:hAnsi="Calibri" w:cs="Arial"/>
          <w:sz w:val="24"/>
          <w:szCs w:val="24"/>
          <w:lang w:val="it-IT"/>
        </w:rPr>
        <w:t xml:space="preserve">. Ne risulterà </w:t>
      </w:r>
      <w:r w:rsidR="00004791" w:rsidRPr="00426B1B">
        <w:rPr>
          <w:rFonts w:ascii="Calibri" w:hAnsi="Calibri" w:cs="Arial"/>
          <w:sz w:val="24"/>
          <w:szCs w:val="24"/>
          <w:lang w:val="it-IT"/>
        </w:rPr>
        <w:t>uno s</w:t>
      </w:r>
      <w:r w:rsidR="0059723D" w:rsidRPr="00426B1B">
        <w:rPr>
          <w:rFonts w:ascii="Calibri" w:hAnsi="Calibri" w:cs="Arial"/>
          <w:sz w:val="24"/>
          <w:szCs w:val="24"/>
          <w:lang w:val="it-IT"/>
        </w:rPr>
        <w:t>guardo</w:t>
      </w:r>
      <w:r w:rsidR="00004791" w:rsidRPr="00426B1B">
        <w:rPr>
          <w:rFonts w:ascii="Calibri" w:hAnsi="Calibri" w:cs="Arial"/>
          <w:sz w:val="24"/>
          <w:szCs w:val="24"/>
          <w:lang w:val="it-IT"/>
        </w:rPr>
        <w:t xml:space="preserve"> inusuale </w:t>
      </w:r>
      <w:r w:rsidR="0059723D" w:rsidRPr="00426B1B">
        <w:rPr>
          <w:rFonts w:ascii="Calibri" w:hAnsi="Calibri" w:cs="Arial"/>
          <w:sz w:val="24"/>
          <w:szCs w:val="24"/>
          <w:lang w:val="it-IT"/>
        </w:rPr>
        <w:t>sulla</w:t>
      </w:r>
      <w:r w:rsidR="00004791" w:rsidRPr="00426B1B">
        <w:rPr>
          <w:rFonts w:ascii="Calibri" w:hAnsi="Calibri" w:cs="Arial"/>
          <w:sz w:val="24"/>
          <w:szCs w:val="24"/>
          <w:lang w:val="it-IT"/>
        </w:rPr>
        <w:t xml:space="preserve"> realtà padovana che tutti viviamo</w:t>
      </w:r>
      <w:r w:rsidR="0059723D" w:rsidRPr="00426B1B">
        <w:rPr>
          <w:rFonts w:ascii="Calibri" w:hAnsi="Calibri" w:cs="Arial"/>
          <w:sz w:val="24"/>
          <w:szCs w:val="24"/>
          <w:lang w:val="it-IT"/>
        </w:rPr>
        <w:t xml:space="preserve"> per scoprire alcuni luoghi e palazzi prestigiosi di Padova, solitamente inaccessibili </w:t>
      </w:r>
      <w:r w:rsidR="0059723D" w:rsidRPr="00426B1B">
        <w:rPr>
          <w:rFonts w:ascii="Calibri" w:hAnsi="Calibri" w:cs="Arial"/>
          <w:sz w:val="24"/>
          <w:szCs w:val="24"/>
          <w:lang w:val="it-IT"/>
        </w:rPr>
        <w:lastRenderedPageBreak/>
        <w:t xml:space="preserve">al pubblico. </w:t>
      </w:r>
      <w:r w:rsidR="00004791" w:rsidRPr="00426B1B">
        <w:rPr>
          <w:rFonts w:ascii="Calibri" w:hAnsi="Calibri" w:cs="Arial"/>
          <w:sz w:val="24"/>
          <w:szCs w:val="24"/>
          <w:lang w:val="it-IT"/>
        </w:rPr>
        <w:t>Alcuni dei più importanti studi professionali di Padova apriranno le porte dei loro uffici a</w:t>
      </w:r>
      <w:r w:rsidR="00966A01" w:rsidRPr="00426B1B">
        <w:rPr>
          <w:rFonts w:ascii="Calibri" w:hAnsi="Calibri" w:cs="Arial"/>
          <w:sz w:val="24"/>
          <w:szCs w:val="24"/>
          <w:lang w:val="it-IT"/>
        </w:rPr>
        <w:t>d</w:t>
      </w:r>
      <w:r w:rsidR="00004791" w:rsidRPr="00426B1B">
        <w:rPr>
          <w:rFonts w:ascii="Calibri" w:hAnsi="Calibri" w:cs="Arial"/>
          <w:sz w:val="24"/>
          <w:szCs w:val="24"/>
          <w:lang w:val="it-IT"/>
        </w:rPr>
        <w:t xml:space="preserve"> artisti </w:t>
      </w:r>
      <w:r w:rsidR="00B132FC" w:rsidRPr="00426B1B">
        <w:rPr>
          <w:rFonts w:ascii="Calibri" w:hAnsi="Calibri" w:cs="Arial"/>
          <w:sz w:val="24"/>
          <w:szCs w:val="24"/>
          <w:lang w:val="it-IT"/>
        </w:rPr>
        <w:t xml:space="preserve">-selezionati tramite bando- </w:t>
      </w:r>
      <w:r w:rsidR="00004791" w:rsidRPr="00426B1B">
        <w:rPr>
          <w:rFonts w:ascii="Calibri" w:hAnsi="Calibri" w:cs="Arial"/>
          <w:sz w:val="24"/>
          <w:szCs w:val="24"/>
          <w:lang w:val="it-IT"/>
        </w:rPr>
        <w:t>creando momenti di dialogo e di confronto informale. L’iniziativa è promossa anche a sostegno delle attività benefiche di Help for Life Foundation ONLUS, che realizza missioni internazionali socio-sanitarie e di accoglienza, assistenza e cura per la fascia povera delle popolazioni</w:t>
      </w:r>
      <w:r w:rsidR="00A42E55" w:rsidRPr="00426B1B">
        <w:rPr>
          <w:rFonts w:ascii="Calibri" w:hAnsi="Calibri" w:cs="Arial"/>
          <w:sz w:val="24"/>
          <w:szCs w:val="24"/>
          <w:lang w:val="it-IT"/>
        </w:rPr>
        <w:t>.</w:t>
      </w:r>
      <w:r w:rsidR="00004791" w:rsidRPr="00426B1B">
        <w:rPr>
          <w:rFonts w:ascii="Calibri" w:hAnsi="Calibri" w:cs="Arial"/>
          <w:sz w:val="24"/>
          <w:szCs w:val="24"/>
          <w:lang w:val="it-IT"/>
        </w:rPr>
        <w:t xml:space="preserve"> </w:t>
      </w:r>
    </w:p>
    <w:p w:rsidR="007B4068" w:rsidRPr="00426B1B" w:rsidRDefault="00A42E55" w:rsidP="00966A01">
      <w:pPr>
        <w:spacing w:after="120" w:line="240" w:lineRule="auto"/>
        <w:ind w:left="720" w:right="994"/>
        <w:jc w:val="both"/>
        <w:rPr>
          <w:rFonts w:ascii="Calibri" w:hAnsi="Calibri" w:cs="Arial"/>
          <w:sz w:val="24"/>
          <w:szCs w:val="24"/>
          <w:lang w:val="it-IT"/>
        </w:rPr>
      </w:pPr>
      <w:r w:rsidRPr="00426B1B">
        <w:rPr>
          <w:rFonts w:ascii="Calibri" w:hAnsi="Calibri" w:cs="Arial"/>
          <w:b/>
          <w:sz w:val="24"/>
          <w:szCs w:val="24"/>
          <w:lang w:val="it-IT"/>
        </w:rPr>
        <w:t>Il</w:t>
      </w:r>
      <w:r w:rsidR="00004791" w:rsidRPr="00426B1B">
        <w:rPr>
          <w:rFonts w:ascii="Calibri" w:hAnsi="Calibri" w:cs="Arial"/>
          <w:b/>
          <w:sz w:val="24"/>
          <w:szCs w:val="24"/>
          <w:lang w:val="it-IT"/>
        </w:rPr>
        <w:t xml:space="preserve"> bando</w:t>
      </w:r>
      <w:r w:rsidR="00004791" w:rsidRPr="00426B1B">
        <w:rPr>
          <w:rFonts w:ascii="Calibri" w:hAnsi="Calibri" w:cs="Arial"/>
          <w:sz w:val="24"/>
          <w:szCs w:val="24"/>
          <w:lang w:val="it-IT"/>
        </w:rPr>
        <w:t xml:space="preserve"> è già accessibile on line </w:t>
      </w:r>
      <w:r w:rsidR="00755C91" w:rsidRPr="00426B1B">
        <w:rPr>
          <w:rFonts w:ascii="Calibri" w:hAnsi="Calibri" w:cs="Arial"/>
          <w:sz w:val="24"/>
          <w:szCs w:val="24"/>
          <w:lang w:val="it-IT"/>
        </w:rPr>
        <w:t>al sito</w:t>
      </w:r>
      <w:r w:rsidR="00755C91" w:rsidRPr="00426B1B">
        <w:rPr>
          <w:rFonts w:ascii="Calibri" w:hAnsi="Calibri"/>
          <w:sz w:val="24"/>
          <w:szCs w:val="24"/>
          <w:lang w:val="it-IT"/>
        </w:rPr>
        <w:t xml:space="preserve"> </w:t>
      </w:r>
      <w:r w:rsidR="00755C91" w:rsidRPr="00426B1B">
        <w:rPr>
          <w:rFonts w:ascii="Calibri" w:hAnsi="Calibri" w:cs="Arial"/>
          <w:sz w:val="24"/>
          <w:szCs w:val="24"/>
          <w:lang w:val="it-IT"/>
        </w:rPr>
        <w:t>https://www.startpadova.it/call-for-artists</w:t>
      </w:r>
      <w:r w:rsidR="00892955" w:rsidRPr="00426B1B">
        <w:rPr>
          <w:rFonts w:ascii="Calibri" w:hAnsi="Calibri" w:cs="Arial"/>
          <w:sz w:val="24"/>
          <w:szCs w:val="24"/>
          <w:lang w:val="it-IT"/>
        </w:rPr>
        <w:t xml:space="preserve"> </w:t>
      </w:r>
      <w:r w:rsidR="00966A01" w:rsidRPr="00426B1B">
        <w:rPr>
          <w:rFonts w:ascii="Calibri" w:hAnsi="Calibri" w:cs="Arial"/>
          <w:sz w:val="24"/>
          <w:szCs w:val="24"/>
          <w:lang w:val="it-IT"/>
        </w:rPr>
        <w:t>(</w:t>
      </w:r>
      <w:r w:rsidR="00892955" w:rsidRPr="00426B1B">
        <w:rPr>
          <w:rFonts w:ascii="Calibri" w:hAnsi="Calibri" w:cs="Arial"/>
          <w:sz w:val="24"/>
          <w:szCs w:val="24"/>
          <w:lang w:val="it-IT"/>
        </w:rPr>
        <w:t>s</w:t>
      </w:r>
      <w:r w:rsidR="007B4068" w:rsidRPr="00426B1B">
        <w:rPr>
          <w:rFonts w:ascii="Calibri" w:hAnsi="Calibri" w:cs="Arial"/>
          <w:sz w:val="24"/>
          <w:szCs w:val="24"/>
          <w:lang w:val="it-IT"/>
        </w:rPr>
        <w:t xml:space="preserve">cadenza </w:t>
      </w:r>
      <w:r w:rsidR="00755C91" w:rsidRPr="00426B1B">
        <w:rPr>
          <w:rFonts w:ascii="Calibri" w:hAnsi="Calibri" w:cs="Arial"/>
          <w:sz w:val="24"/>
          <w:szCs w:val="24"/>
          <w:lang w:val="it-IT"/>
        </w:rPr>
        <w:t xml:space="preserve">per la consegna della domanda: </w:t>
      </w:r>
      <w:r w:rsidR="007B4068" w:rsidRPr="00426B1B">
        <w:rPr>
          <w:rFonts w:ascii="Calibri" w:hAnsi="Calibri" w:cs="Arial"/>
          <w:sz w:val="24"/>
          <w:szCs w:val="24"/>
          <w:lang w:val="it-IT"/>
        </w:rPr>
        <w:t>15 novembre 2017</w:t>
      </w:r>
      <w:r w:rsidR="00966A01" w:rsidRPr="00426B1B">
        <w:rPr>
          <w:rFonts w:ascii="Calibri" w:hAnsi="Calibri" w:cs="Arial"/>
          <w:sz w:val="24"/>
          <w:szCs w:val="24"/>
          <w:lang w:val="it-IT"/>
        </w:rPr>
        <w:t>)</w:t>
      </w:r>
      <w:r w:rsidR="00966A01" w:rsidRPr="00426B1B">
        <w:rPr>
          <w:rFonts w:ascii="Calibri" w:hAnsi="Calibri" w:cs="Arial"/>
          <w:b/>
          <w:sz w:val="24"/>
          <w:szCs w:val="24"/>
          <w:lang w:val="it-IT"/>
        </w:rPr>
        <w:t xml:space="preserve"> ed </w:t>
      </w:r>
      <w:r w:rsidR="00004791" w:rsidRPr="00426B1B">
        <w:rPr>
          <w:rFonts w:ascii="Calibri" w:hAnsi="Calibri" w:cs="Arial"/>
          <w:b/>
          <w:sz w:val="24"/>
          <w:szCs w:val="24"/>
          <w:lang w:val="it-IT"/>
        </w:rPr>
        <w:t xml:space="preserve">è rivolto a tutti gli artisti </w:t>
      </w:r>
      <w:r w:rsidR="007B4068" w:rsidRPr="00426B1B">
        <w:rPr>
          <w:rFonts w:ascii="Calibri" w:hAnsi="Calibri" w:cs="Arial"/>
          <w:b/>
          <w:sz w:val="24"/>
          <w:szCs w:val="24"/>
          <w:lang w:val="it-IT"/>
        </w:rPr>
        <w:t xml:space="preserve">under 30 </w:t>
      </w:r>
      <w:r w:rsidRPr="00426B1B">
        <w:rPr>
          <w:rFonts w:ascii="Calibri" w:hAnsi="Calibri" w:cs="Arial"/>
          <w:b/>
          <w:sz w:val="24"/>
          <w:szCs w:val="24"/>
          <w:lang w:val="it-IT"/>
        </w:rPr>
        <w:t xml:space="preserve">senza </w:t>
      </w:r>
      <w:r w:rsidR="007B4068" w:rsidRPr="00426B1B">
        <w:rPr>
          <w:rFonts w:ascii="Calibri" w:hAnsi="Calibri" w:cs="Arial"/>
          <w:b/>
          <w:sz w:val="24"/>
          <w:szCs w:val="24"/>
          <w:lang w:val="it-IT"/>
        </w:rPr>
        <w:t xml:space="preserve">limitazione </w:t>
      </w:r>
      <w:r w:rsidRPr="00426B1B">
        <w:rPr>
          <w:rFonts w:ascii="Calibri" w:hAnsi="Calibri" w:cs="Arial"/>
          <w:b/>
          <w:sz w:val="24"/>
          <w:szCs w:val="24"/>
          <w:lang w:val="it-IT"/>
        </w:rPr>
        <w:t>di tecniche</w:t>
      </w:r>
      <w:r w:rsidR="007B4068" w:rsidRPr="00426B1B">
        <w:rPr>
          <w:rFonts w:ascii="Calibri" w:hAnsi="Calibri" w:cs="Arial"/>
          <w:b/>
          <w:sz w:val="24"/>
          <w:szCs w:val="24"/>
          <w:lang w:val="it-IT"/>
        </w:rPr>
        <w:t xml:space="preserve"> o dimensioni</w:t>
      </w:r>
      <w:r w:rsidR="00004791" w:rsidRPr="00426B1B">
        <w:rPr>
          <w:rFonts w:ascii="Calibri" w:hAnsi="Calibri" w:cs="Arial"/>
          <w:b/>
          <w:sz w:val="24"/>
          <w:szCs w:val="24"/>
          <w:lang w:val="it-IT"/>
        </w:rPr>
        <w:t>.</w:t>
      </w:r>
      <w:r w:rsidR="00004791" w:rsidRPr="00426B1B">
        <w:rPr>
          <w:rFonts w:ascii="Calibri" w:hAnsi="Calibri" w:cs="Arial"/>
          <w:sz w:val="24"/>
          <w:szCs w:val="24"/>
          <w:lang w:val="it-IT"/>
        </w:rPr>
        <w:t xml:space="preserve"> L’adesione a</w:t>
      </w:r>
      <w:r w:rsidR="007B4068" w:rsidRPr="00426B1B">
        <w:rPr>
          <w:rFonts w:ascii="Calibri" w:hAnsi="Calibri" w:cs="Arial"/>
          <w:sz w:val="24"/>
          <w:szCs w:val="24"/>
          <w:lang w:val="it-IT"/>
        </w:rPr>
        <w:t>l progetto è gratuit</w:t>
      </w:r>
      <w:r w:rsidR="00892955" w:rsidRPr="00426B1B">
        <w:rPr>
          <w:rFonts w:ascii="Calibri" w:hAnsi="Calibri" w:cs="Arial"/>
          <w:sz w:val="24"/>
          <w:szCs w:val="24"/>
          <w:lang w:val="it-IT"/>
        </w:rPr>
        <w:t>a</w:t>
      </w:r>
      <w:r w:rsidR="007B4068" w:rsidRPr="00426B1B">
        <w:rPr>
          <w:rFonts w:ascii="Calibri" w:hAnsi="Calibri" w:cs="Arial"/>
          <w:sz w:val="24"/>
          <w:szCs w:val="24"/>
          <w:lang w:val="it-IT"/>
        </w:rPr>
        <w:t xml:space="preserve">. </w:t>
      </w:r>
      <w:r w:rsidR="00004791" w:rsidRPr="00426B1B">
        <w:rPr>
          <w:rFonts w:ascii="Calibri" w:hAnsi="Calibri" w:cs="Arial"/>
          <w:sz w:val="24"/>
          <w:szCs w:val="24"/>
          <w:lang w:val="it-IT"/>
        </w:rPr>
        <w:t>Tema</w:t>
      </w:r>
      <w:r w:rsidR="00966A01" w:rsidRPr="00426B1B">
        <w:rPr>
          <w:rFonts w:ascii="Calibri" w:hAnsi="Calibri" w:cs="Arial"/>
          <w:sz w:val="24"/>
          <w:szCs w:val="24"/>
          <w:lang w:val="it-IT"/>
        </w:rPr>
        <w:t xml:space="preserve"> e </w:t>
      </w:r>
      <w:r w:rsidR="00004791" w:rsidRPr="00426B1B">
        <w:rPr>
          <w:rFonts w:ascii="Calibri" w:hAnsi="Calibri" w:cs="Arial"/>
          <w:sz w:val="24"/>
          <w:szCs w:val="24"/>
          <w:lang w:val="it-IT"/>
        </w:rPr>
        <w:t xml:space="preserve">caratteristiche delle opere </w:t>
      </w:r>
      <w:r w:rsidR="007B4068" w:rsidRPr="00426B1B">
        <w:rPr>
          <w:rFonts w:ascii="Calibri" w:hAnsi="Calibri" w:cs="Arial"/>
          <w:sz w:val="24"/>
          <w:szCs w:val="24"/>
          <w:lang w:val="it-IT"/>
        </w:rPr>
        <w:t xml:space="preserve">sono </w:t>
      </w:r>
      <w:r w:rsidR="00004791" w:rsidRPr="00426B1B">
        <w:rPr>
          <w:rFonts w:ascii="Calibri" w:hAnsi="Calibri" w:cs="Arial"/>
          <w:sz w:val="24"/>
          <w:szCs w:val="24"/>
          <w:lang w:val="it-IT"/>
        </w:rPr>
        <w:t>liber</w:t>
      </w:r>
      <w:r w:rsidR="007B4068" w:rsidRPr="00426B1B">
        <w:rPr>
          <w:rFonts w:ascii="Calibri" w:hAnsi="Calibri" w:cs="Arial"/>
          <w:sz w:val="24"/>
          <w:szCs w:val="24"/>
          <w:lang w:val="it-IT"/>
        </w:rPr>
        <w:t>i</w:t>
      </w:r>
      <w:r w:rsidR="00004791" w:rsidRPr="00426B1B">
        <w:rPr>
          <w:rFonts w:ascii="Calibri" w:hAnsi="Calibri" w:cs="Arial"/>
          <w:sz w:val="24"/>
          <w:szCs w:val="24"/>
          <w:lang w:val="it-IT"/>
        </w:rPr>
        <w:t>. Ogni artista potrà partecipare con una serie di opere coerenti (sono richieste in visione almeno 10 opere) corredate da un testo esplicativo dei lavor</w:t>
      </w:r>
      <w:r w:rsidR="007B4068" w:rsidRPr="00426B1B">
        <w:rPr>
          <w:rFonts w:ascii="Calibri" w:hAnsi="Calibri" w:cs="Arial"/>
          <w:sz w:val="24"/>
          <w:szCs w:val="24"/>
          <w:lang w:val="it-IT"/>
        </w:rPr>
        <w:t>i, unitamente a una biografia. I partecipanti dovranno inviare una mail all’indirizzo info@startpadova.it con Oggetto: “StArt 2018”, allegando la documentazione richiesta dal Bando.</w:t>
      </w:r>
    </w:p>
    <w:p w:rsidR="007B4068" w:rsidRPr="00426B1B" w:rsidRDefault="007B4068" w:rsidP="00966A01">
      <w:pPr>
        <w:spacing w:after="120"/>
        <w:ind w:left="720" w:right="998"/>
        <w:jc w:val="both"/>
        <w:rPr>
          <w:rFonts w:ascii="Calibri" w:hAnsi="Calibri" w:cs="Arial"/>
          <w:sz w:val="24"/>
          <w:szCs w:val="24"/>
          <w:lang w:val="it-IT"/>
        </w:rPr>
      </w:pPr>
      <w:r w:rsidRPr="00426B1B">
        <w:rPr>
          <w:rFonts w:ascii="Calibri" w:hAnsi="Calibri" w:cs="Arial"/>
          <w:sz w:val="24"/>
          <w:szCs w:val="24"/>
          <w:lang w:val="it-IT"/>
        </w:rPr>
        <w:t>Un</w:t>
      </w:r>
      <w:r w:rsidR="00004791" w:rsidRPr="00426B1B">
        <w:rPr>
          <w:rFonts w:ascii="Calibri" w:hAnsi="Calibri" w:cs="Arial"/>
          <w:sz w:val="24"/>
          <w:szCs w:val="24"/>
          <w:lang w:val="it-IT"/>
        </w:rPr>
        <w:t xml:space="preserve">a commissione </w:t>
      </w:r>
      <w:r w:rsidRPr="00426B1B">
        <w:rPr>
          <w:rFonts w:ascii="Calibri" w:hAnsi="Calibri" w:cs="Arial"/>
          <w:sz w:val="24"/>
          <w:szCs w:val="24"/>
          <w:lang w:val="it-IT"/>
        </w:rPr>
        <w:t xml:space="preserve">composta da: Giovanni Bianchi (professore del Dipartimento dei Beni Culturali - DBC - dell’Università di Padova) Daniele Capra (curatore indipendente e giornalista) Sileno Salvagnini (professore ordinario all’Accademia di Belle Arti di Venezia) Federica Bianconi (architetto, critico, curatore, Frase Contemporary Art) Dario </w:t>
      </w:r>
      <w:proofErr w:type="spellStart"/>
      <w:r w:rsidRPr="00426B1B">
        <w:rPr>
          <w:rFonts w:ascii="Calibri" w:hAnsi="Calibri" w:cs="Arial"/>
          <w:sz w:val="24"/>
          <w:szCs w:val="24"/>
          <w:lang w:val="it-IT"/>
        </w:rPr>
        <w:t>Lenarduzzi</w:t>
      </w:r>
      <w:proofErr w:type="spellEnd"/>
      <w:r w:rsidRPr="00426B1B">
        <w:rPr>
          <w:rFonts w:ascii="Calibri" w:hAnsi="Calibri" w:cs="Arial"/>
          <w:sz w:val="24"/>
          <w:szCs w:val="24"/>
          <w:lang w:val="it-IT"/>
        </w:rPr>
        <w:t xml:space="preserve"> (SG Commercialisti</w:t>
      </w:r>
      <w:r w:rsidR="00B132FC" w:rsidRPr="00426B1B">
        <w:rPr>
          <w:rFonts w:ascii="Calibri" w:hAnsi="Calibri" w:cs="Arial"/>
          <w:sz w:val="24"/>
          <w:szCs w:val="24"/>
          <w:lang w:val="it-IT"/>
        </w:rPr>
        <w:t xml:space="preserve"> </w:t>
      </w:r>
      <w:proofErr w:type="spellStart"/>
      <w:r w:rsidR="00B132FC" w:rsidRPr="00426B1B">
        <w:rPr>
          <w:rFonts w:ascii="Calibri" w:hAnsi="Calibri" w:cs="Arial"/>
          <w:sz w:val="24"/>
          <w:szCs w:val="24"/>
          <w:lang w:val="it-IT"/>
        </w:rPr>
        <w:t>stp</w:t>
      </w:r>
      <w:proofErr w:type="spellEnd"/>
      <w:r w:rsidR="00B132FC" w:rsidRPr="00426B1B">
        <w:rPr>
          <w:rFonts w:ascii="Calibri" w:hAnsi="Calibri" w:cs="Arial"/>
          <w:sz w:val="24"/>
          <w:szCs w:val="24"/>
          <w:lang w:val="it-IT"/>
        </w:rPr>
        <w:t xml:space="preserve"> S.r.l.</w:t>
      </w:r>
      <w:r w:rsidRPr="00426B1B">
        <w:rPr>
          <w:rFonts w:ascii="Calibri" w:hAnsi="Calibri" w:cs="Arial"/>
          <w:sz w:val="24"/>
          <w:szCs w:val="24"/>
          <w:lang w:val="it-IT"/>
        </w:rPr>
        <w:t xml:space="preserve">) Davide Milan (Studio </w:t>
      </w:r>
      <w:proofErr w:type="spellStart"/>
      <w:r w:rsidRPr="00426B1B">
        <w:rPr>
          <w:rFonts w:ascii="Calibri" w:hAnsi="Calibri" w:cs="Arial"/>
          <w:sz w:val="24"/>
          <w:szCs w:val="24"/>
          <w:lang w:val="it-IT"/>
        </w:rPr>
        <w:t>Eulex</w:t>
      </w:r>
      <w:proofErr w:type="spellEnd"/>
      <w:r w:rsidRPr="00426B1B">
        <w:rPr>
          <w:rFonts w:ascii="Calibri" w:hAnsi="Calibri" w:cs="Arial"/>
          <w:sz w:val="24"/>
          <w:szCs w:val="24"/>
          <w:lang w:val="it-IT"/>
        </w:rPr>
        <w:t xml:space="preserve"> Avvocati) </w:t>
      </w:r>
      <w:r w:rsidR="00892955" w:rsidRPr="00426B1B">
        <w:rPr>
          <w:rFonts w:ascii="Calibri" w:hAnsi="Calibri" w:cs="Arial"/>
          <w:sz w:val="24"/>
          <w:szCs w:val="24"/>
          <w:lang w:val="it-IT"/>
        </w:rPr>
        <w:t>Marco Serraglio (</w:t>
      </w:r>
      <w:proofErr w:type="spellStart"/>
      <w:r w:rsidR="00892955" w:rsidRPr="00426B1B">
        <w:rPr>
          <w:rFonts w:ascii="Calibri" w:hAnsi="Calibri" w:cs="Arial"/>
          <w:sz w:val="24"/>
          <w:szCs w:val="24"/>
          <w:lang w:val="it-IT"/>
        </w:rPr>
        <w:t>Cescot</w:t>
      </w:r>
      <w:proofErr w:type="spellEnd"/>
      <w:r w:rsidR="00892955" w:rsidRPr="00426B1B">
        <w:rPr>
          <w:rFonts w:ascii="Calibri" w:hAnsi="Calibri" w:cs="Arial"/>
          <w:sz w:val="24"/>
          <w:szCs w:val="24"/>
          <w:lang w:val="it-IT"/>
        </w:rPr>
        <w:t xml:space="preserve"> Veneto); </w:t>
      </w:r>
      <w:r w:rsidR="00004791" w:rsidRPr="00426B1B">
        <w:rPr>
          <w:rFonts w:ascii="Calibri" w:hAnsi="Calibri" w:cs="Arial"/>
          <w:sz w:val="24"/>
          <w:szCs w:val="24"/>
          <w:lang w:val="it-IT"/>
        </w:rPr>
        <w:t xml:space="preserve">selezionerà le opere di </w:t>
      </w:r>
      <w:r w:rsidR="00715151">
        <w:rPr>
          <w:rFonts w:ascii="Calibri" w:hAnsi="Calibri" w:cs="Arial"/>
          <w:sz w:val="24"/>
          <w:szCs w:val="24"/>
          <w:lang w:val="it-IT"/>
        </w:rPr>
        <w:t xml:space="preserve">10 </w:t>
      </w:r>
      <w:r w:rsidR="00004791" w:rsidRPr="00426B1B">
        <w:rPr>
          <w:rFonts w:ascii="Calibri" w:hAnsi="Calibri" w:cs="Arial"/>
          <w:sz w:val="24"/>
          <w:szCs w:val="24"/>
          <w:lang w:val="it-IT"/>
        </w:rPr>
        <w:t>artisti che verranno esposte presso le sedi del circuito StArt</w:t>
      </w:r>
      <w:r w:rsidRPr="00426B1B">
        <w:rPr>
          <w:rFonts w:ascii="Calibri" w:hAnsi="Calibri" w:cs="Arial"/>
          <w:sz w:val="24"/>
          <w:szCs w:val="24"/>
          <w:lang w:val="it-IT"/>
        </w:rPr>
        <w:t>.</w:t>
      </w:r>
    </w:p>
    <w:p w:rsidR="00004791" w:rsidRPr="00426B1B" w:rsidRDefault="00004791" w:rsidP="00966A01">
      <w:pPr>
        <w:spacing w:after="120"/>
        <w:ind w:left="720" w:right="998"/>
        <w:jc w:val="both"/>
        <w:rPr>
          <w:rFonts w:ascii="Calibri" w:hAnsi="Calibri" w:cs="Arial"/>
          <w:sz w:val="24"/>
          <w:szCs w:val="24"/>
          <w:lang w:val="it-IT"/>
        </w:rPr>
      </w:pPr>
      <w:r w:rsidRPr="00426B1B">
        <w:rPr>
          <w:rFonts w:ascii="Calibri" w:hAnsi="Calibri" w:cs="Arial"/>
          <w:b/>
          <w:sz w:val="24"/>
          <w:szCs w:val="24"/>
          <w:lang w:val="it-IT"/>
        </w:rPr>
        <w:t>Dal 1</w:t>
      </w:r>
      <w:r w:rsidR="00E53B9C" w:rsidRPr="00426B1B">
        <w:rPr>
          <w:rFonts w:ascii="Calibri" w:hAnsi="Calibri" w:cs="Arial"/>
          <w:b/>
          <w:sz w:val="24"/>
          <w:szCs w:val="24"/>
          <w:lang w:val="it-IT"/>
        </w:rPr>
        <w:t>9</w:t>
      </w:r>
      <w:r w:rsidRPr="00426B1B">
        <w:rPr>
          <w:rFonts w:ascii="Calibri" w:hAnsi="Calibri" w:cs="Arial"/>
          <w:b/>
          <w:sz w:val="24"/>
          <w:szCs w:val="24"/>
          <w:lang w:val="it-IT"/>
        </w:rPr>
        <w:t xml:space="preserve"> gennaio al 30 giugno 2018</w:t>
      </w:r>
      <w:r w:rsidRPr="00426B1B">
        <w:rPr>
          <w:rFonts w:ascii="Calibri" w:hAnsi="Calibri" w:cs="Arial"/>
          <w:sz w:val="24"/>
          <w:szCs w:val="24"/>
          <w:lang w:val="it-IT"/>
        </w:rPr>
        <w:t xml:space="preserve"> i lavori selezionati saranno esposti nel contesto del circuito espositivo StArt, nel centro storico di Padova, nonché nel sito internet dell’iniziativa www.startpadova.it. La commissione selezionerà i lavori meritevoli per capacità, qualità tecnica, ricerca artistica e contemporaneità della proposta e definirà la sede espositiva più appropriata per ciascun progetto.</w:t>
      </w:r>
    </w:p>
    <w:p w:rsidR="007B4068" w:rsidRPr="00426B1B" w:rsidRDefault="00004791" w:rsidP="00966A01">
      <w:pPr>
        <w:spacing w:after="120"/>
        <w:ind w:left="720" w:right="998"/>
        <w:jc w:val="both"/>
        <w:rPr>
          <w:rFonts w:ascii="Calibri" w:hAnsi="Calibri" w:cs="Arial"/>
          <w:sz w:val="24"/>
          <w:szCs w:val="24"/>
          <w:lang w:val="it-IT"/>
        </w:rPr>
      </w:pPr>
      <w:r w:rsidRPr="00426B1B">
        <w:rPr>
          <w:rFonts w:ascii="Calibri" w:hAnsi="Calibri" w:cs="Arial"/>
          <w:b/>
          <w:sz w:val="24"/>
          <w:szCs w:val="24"/>
          <w:lang w:val="it-IT"/>
        </w:rPr>
        <w:t>Premi</w:t>
      </w:r>
      <w:r w:rsidR="00966A01" w:rsidRPr="00426B1B">
        <w:rPr>
          <w:rFonts w:ascii="Calibri" w:hAnsi="Calibri" w:cs="Arial"/>
          <w:sz w:val="24"/>
          <w:szCs w:val="24"/>
          <w:lang w:val="it-IT"/>
        </w:rPr>
        <w:t>_</w:t>
      </w:r>
      <w:r w:rsidRPr="00426B1B">
        <w:rPr>
          <w:rFonts w:ascii="Calibri" w:hAnsi="Calibri" w:cs="Arial"/>
          <w:sz w:val="24"/>
          <w:szCs w:val="24"/>
          <w:lang w:val="it-IT"/>
        </w:rPr>
        <w:t xml:space="preserve"> Tra le opere de</w:t>
      </w:r>
      <w:r w:rsidR="00A35652" w:rsidRPr="00426B1B">
        <w:rPr>
          <w:rFonts w:ascii="Calibri" w:hAnsi="Calibri" w:cs="Arial"/>
          <w:sz w:val="24"/>
          <w:szCs w:val="24"/>
          <w:lang w:val="it-IT"/>
        </w:rPr>
        <w:t xml:space="preserve">i 10 </w:t>
      </w:r>
      <w:r w:rsidRPr="00426B1B">
        <w:rPr>
          <w:rFonts w:ascii="Calibri" w:hAnsi="Calibri" w:cs="Arial"/>
          <w:sz w:val="24"/>
          <w:szCs w:val="24"/>
          <w:lang w:val="it-IT"/>
        </w:rPr>
        <w:t xml:space="preserve">artisti selezionati verranno inoltre assegnati a conclusione del percorso espositivo i seguenti due premi: PREMIO CRITICA: € 1.000,00 (mille/00 euro) </w:t>
      </w:r>
      <w:r w:rsidR="00B132FC" w:rsidRPr="00426B1B">
        <w:rPr>
          <w:rFonts w:ascii="Calibri" w:hAnsi="Calibri" w:cs="Arial"/>
          <w:sz w:val="24"/>
          <w:szCs w:val="24"/>
          <w:lang w:val="it-IT"/>
        </w:rPr>
        <w:t xml:space="preserve">e </w:t>
      </w:r>
      <w:r w:rsidRPr="00426B1B">
        <w:rPr>
          <w:rFonts w:ascii="Calibri" w:hAnsi="Calibri" w:cs="Arial"/>
          <w:sz w:val="24"/>
          <w:szCs w:val="24"/>
          <w:lang w:val="it-IT"/>
        </w:rPr>
        <w:t>PREMIO HELP for LIFE: € 1.000,00 (mille/00 euro)</w:t>
      </w:r>
      <w:r w:rsidR="00B132FC" w:rsidRPr="00426B1B">
        <w:rPr>
          <w:rFonts w:ascii="Calibri" w:hAnsi="Calibri" w:cs="Arial"/>
          <w:sz w:val="24"/>
          <w:szCs w:val="24"/>
          <w:lang w:val="it-IT"/>
        </w:rPr>
        <w:t xml:space="preserve"> da destinare ad uno studente dell’Accademia di Belle Arti di Venezia o dell’Università di Padova</w:t>
      </w:r>
      <w:r w:rsidR="00966A01" w:rsidRPr="00426B1B">
        <w:rPr>
          <w:rFonts w:ascii="Calibri" w:hAnsi="Calibri" w:cs="Arial"/>
          <w:sz w:val="24"/>
          <w:szCs w:val="24"/>
          <w:lang w:val="it-IT"/>
        </w:rPr>
        <w:t>.</w:t>
      </w:r>
    </w:p>
    <w:p w:rsidR="007B4068" w:rsidRPr="00426B1B" w:rsidRDefault="00426B1B" w:rsidP="00966A01">
      <w:pPr>
        <w:spacing w:after="120"/>
        <w:ind w:left="720" w:right="998"/>
        <w:jc w:val="both"/>
        <w:rPr>
          <w:rFonts w:ascii="Calibri" w:hAnsi="Calibri" w:cs="Arial"/>
          <w:sz w:val="24"/>
          <w:szCs w:val="24"/>
          <w:lang w:val="it-IT"/>
        </w:rPr>
      </w:pPr>
      <w:r w:rsidRPr="005258E7">
        <w:rPr>
          <w:rFonts w:ascii="Calibri" w:hAnsi="Calibri" w:cs="Arial"/>
          <w:sz w:val="24"/>
          <w:szCs w:val="24"/>
          <w:lang w:val="it-IT"/>
        </w:rPr>
        <w:t xml:space="preserve">SG Commercialisti </w:t>
      </w:r>
      <w:proofErr w:type="spellStart"/>
      <w:r w:rsidRPr="005258E7">
        <w:rPr>
          <w:rFonts w:ascii="Calibri" w:hAnsi="Calibri" w:cs="Arial"/>
          <w:sz w:val="24"/>
          <w:szCs w:val="24"/>
          <w:lang w:val="it-IT"/>
        </w:rPr>
        <w:t>stp</w:t>
      </w:r>
      <w:proofErr w:type="spellEnd"/>
      <w:r w:rsidRPr="005258E7">
        <w:rPr>
          <w:rFonts w:ascii="Calibri" w:hAnsi="Calibri" w:cs="Arial"/>
          <w:sz w:val="24"/>
          <w:szCs w:val="24"/>
          <w:lang w:val="it-IT"/>
        </w:rPr>
        <w:t xml:space="preserve"> S.r.l.; Notai </w:t>
      </w:r>
      <w:proofErr w:type="spellStart"/>
      <w:r w:rsidRPr="005258E7">
        <w:rPr>
          <w:rFonts w:ascii="Calibri" w:hAnsi="Calibri" w:cs="Arial"/>
          <w:sz w:val="24"/>
          <w:szCs w:val="24"/>
          <w:lang w:val="it-IT"/>
        </w:rPr>
        <w:t>Chiapparino</w:t>
      </w:r>
      <w:proofErr w:type="spellEnd"/>
      <w:r w:rsidRPr="005258E7">
        <w:rPr>
          <w:rFonts w:ascii="Calibri" w:hAnsi="Calibri" w:cs="Arial"/>
          <w:sz w:val="24"/>
          <w:szCs w:val="24"/>
          <w:lang w:val="it-IT"/>
        </w:rPr>
        <w:t xml:space="preserve"> Russo Serra; Officina Fortuna – Atelier di Architettura; Studio Dentistico Mazzocco </w:t>
      </w:r>
      <w:proofErr w:type="spellStart"/>
      <w:r w:rsidRPr="005258E7">
        <w:rPr>
          <w:rFonts w:ascii="Calibri" w:hAnsi="Calibri" w:cs="Arial"/>
          <w:sz w:val="24"/>
          <w:szCs w:val="24"/>
          <w:lang w:val="it-IT"/>
        </w:rPr>
        <w:t>Paniz</w:t>
      </w:r>
      <w:proofErr w:type="spellEnd"/>
      <w:r w:rsidRPr="005258E7">
        <w:rPr>
          <w:rFonts w:ascii="Calibri" w:hAnsi="Calibri" w:cs="Arial"/>
          <w:sz w:val="24"/>
          <w:szCs w:val="24"/>
          <w:lang w:val="it-IT"/>
        </w:rPr>
        <w:t xml:space="preserve">; Studio </w:t>
      </w:r>
      <w:proofErr w:type="spellStart"/>
      <w:r w:rsidRPr="005258E7">
        <w:rPr>
          <w:rFonts w:ascii="Calibri" w:hAnsi="Calibri" w:cs="Arial"/>
          <w:sz w:val="24"/>
          <w:szCs w:val="24"/>
          <w:lang w:val="it-IT"/>
        </w:rPr>
        <w:t>Eulex</w:t>
      </w:r>
      <w:proofErr w:type="spellEnd"/>
      <w:r w:rsidRPr="005258E7">
        <w:rPr>
          <w:rFonts w:ascii="Calibri" w:hAnsi="Calibri" w:cs="Arial"/>
          <w:sz w:val="24"/>
          <w:szCs w:val="24"/>
          <w:lang w:val="it-IT"/>
        </w:rPr>
        <w:t xml:space="preserve"> Avvocati Associati; Giotto SIM S.p.A.; Avv. </w:t>
      </w:r>
      <w:proofErr w:type="spellStart"/>
      <w:r w:rsidRPr="005258E7">
        <w:rPr>
          <w:rFonts w:ascii="Calibri" w:hAnsi="Calibri" w:cs="Arial"/>
          <w:sz w:val="24"/>
          <w:szCs w:val="24"/>
          <w:lang w:val="it-IT"/>
        </w:rPr>
        <w:t>Cappellaro</w:t>
      </w:r>
      <w:proofErr w:type="spellEnd"/>
      <w:r w:rsidRPr="005258E7">
        <w:rPr>
          <w:rFonts w:ascii="Calibri" w:hAnsi="Calibri" w:cs="Arial"/>
          <w:sz w:val="24"/>
          <w:szCs w:val="24"/>
          <w:lang w:val="it-IT"/>
        </w:rPr>
        <w:t xml:space="preserve"> Carlo; COMLEGIS Commercialisti &amp; Avvocati.</w:t>
      </w:r>
    </w:p>
    <w:p w:rsidR="007B4068" w:rsidRPr="00426B1B" w:rsidRDefault="007B4068" w:rsidP="00966A01">
      <w:pPr>
        <w:spacing w:after="120"/>
        <w:ind w:left="720" w:right="998"/>
        <w:jc w:val="both"/>
        <w:rPr>
          <w:rFonts w:ascii="Calibri" w:hAnsi="Calibri" w:cs="Arial"/>
          <w:sz w:val="24"/>
          <w:szCs w:val="24"/>
          <w:lang w:val="it-IT"/>
        </w:rPr>
      </w:pPr>
    </w:p>
    <w:p w:rsidR="00034CC2" w:rsidRPr="00426B1B" w:rsidRDefault="00004791" w:rsidP="00034CC2">
      <w:pPr>
        <w:spacing w:after="0" w:line="240" w:lineRule="auto"/>
        <w:ind w:left="720" w:right="994"/>
        <w:jc w:val="both"/>
        <w:rPr>
          <w:rFonts w:ascii="Calibri" w:hAnsi="Calibri" w:cs="Arial"/>
          <w:sz w:val="24"/>
          <w:szCs w:val="24"/>
          <w:lang w:val="it-IT"/>
        </w:rPr>
      </w:pPr>
      <w:r w:rsidRPr="00426B1B">
        <w:rPr>
          <w:rFonts w:ascii="Calibri" w:hAnsi="Calibri" w:cs="Arial"/>
          <w:sz w:val="24"/>
          <w:szCs w:val="24"/>
          <w:lang w:val="it-IT"/>
        </w:rPr>
        <w:t xml:space="preserve">Per ulteriori </w:t>
      </w:r>
      <w:r w:rsidR="00034CC2" w:rsidRPr="00426B1B">
        <w:rPr>
          <w:rFonts w:ascii="Calibri" w:hAnsi="Calibri" w:cs="Arial"/>
          <w:sz w:val="24"/>
          <w:szCs w:val="24"/>
          <w:lang w:val="it-IT"/>
        </w:rPr>
        <w:t>informazioni e scaricare il bando:</w:t>
      </w:r>
      <w:r w:rsidRPr="00426B1B">
        <w:rPr>
          <w:rFonts w:ascii="Calibri" w:hAnsi="Calibri" w:cs="Arial"/>
          <w:sz w:val="24"/>
          <w:szCs w:val="24"/>
          <w:lang w:val="it-IT"/>
        </w:rPr>
        <w:t xml:space="preserve"> www.startpadova.it </w:t>
      </w:r>
    </w:p>
    <w:p w:rsidR="0022697C" w:rsidRPr="00426B1B" w:rsidRDefault="00034CC2" w:rsidP="00034CC2">
      <w:pPr>
        <w:spacing w:after="0" w:line="240" w:lineRule="auto"/>
        <w:ind w:left="720" w:right="994"/>
        <w:jc w:val="both"/>
        <w:rPr>
          <w:rFonts w:ascii="Calibri" w:hAnsi="Calibri" w:cs="Arial"/>
          <w:sz w:val="24"/>
          <w:szCs w:val="24"/>
          <w:lang w:val="it-IT"/>
        </w:rPr>
      </w:pPr>
      <w:r w:rsidRPr="00426B1B">
        <w:rPr>
          <w:rFonts w:ascii="Calibri" w:hAnsi="Calibri" w:cs="Arial"/>
          <w:sz w:val="24"/>
          <w:szCs w:val="24"/>
          <w:lang w:val="it-IT"/>
        </w:rPr>
        <w:t xml:space="preserve">E-mail </w:t>
      </w:r>
      <w:r w:rsidR="007B4068" w:rsidRPr="00426B1B">
        <w:rPr>
          <w:rFonts w:ascii="Calibri" w:hAnsi="Calibri" w:cs="Arial"/>
          <w:sz w:val="24"/>
          <w:szCs w:val="24"/>
          <w:lang w:val="it-IT"/>
        </w:rPr>
        <w:t>info@startpadova.it</w:t>
      </w:r>
    </w:p>
    <w:p w:rsidR="00034CC2" w:rsidRPr="00426B1B" w:rsidRDefault="00034CC2" w:rsidP="00966A01">
      <w:pPr>
        <w:spacing w:after="120"/>
        <w:ind w:left="720" w:right="998"/>
        <w:jc w:val="both"/>
        <w:rPr>
          <w:rFonts w:ascii="Calibri" w:hAnsi="Calibri" w:cs="Arial"/>
          <w:sz w:val="24"/>
          <w:szCs w:val="24"/>
          <w:lang w:val="it-IT"/>
        </w:rPr>
      </w:pPr>
    </w:p>
    <w:p w:rsidR="00034CC2" w:rsidRPr="00426B1B" w:rsidRDefault="00034CC2" w:rsidP="00034CC2">
      <w:pPr>
        <w:spacing w:after="0" w:line="240" w:lineRule="auto"/>
        <w:ind w:left="720" w:right="994"/>
        <w:jc w:val="both"/>
        <w:rPr>
          <w:rFonts w:ascii="Calibri" w:hAnsi="Calibri" w:cs="Arial"/>
          <w:sz w:val="24"/>
          <w:szCs w:val="24"/>
          <w:lang w:val="it-IT"/>
        </w:rPr>
      </w:pPr>
      <w:r w:rsidRPr="00426B1B">
        <w:rPr>
          <w:rFonts w:ascii="Calibri" w:hAnsi="Calibri" w:cs="Arial"/>
          <w:sz w:val="24"/>
          <w:szCs w:val="24"/>
          <w:lang w:val="it-IT"/>
        </w:rPr>
        <w:t>Ufficio Stampa</w:t>
      </w:r>
    </w:p>
    <w:p w:rsidR="00034CC2" w:rsidRPr="00426B1B" w:rsidRDefault="00034CC2" w:rsidP="00034CC2">
      <w:pPr>
        <w:spacing w:after="0" w:line="240" w:lineRule="auto"/>
        <w:ind w:left="720" w:right="994"/>
        <w:jc w:val="both"/>
        <w:rPr>
          <w:rFonts w:ascii="Calibri" w:hAnsi="Calibri" w:cs="Arial"/>
          <w:sz w:val="24"/>
          <w:szCs w:val="24"/>
          <w:lang w:val="it-IT"/>
        </w:rPr>
      </w:pPr>
      <w:r w:rsidRPr="00426B1B">
        <w:rPr>
          <w:rFonts w:ascii="Calibri" w:hAnsi="Calibri" w:cs="Arial"/>
          <w:sz w:val="24"/>
          <w:szCs w:val="24"/>
          <w:lang w:val="it-IT"/>
        </w:rPr>
        <w:t>Studio ESSECI – Sergio Campagnolo</w:t>
      </w:r>
    </w:p>
    <w:p w:rsidR="007B4068" w:rsidRPr="00426B1B" w:rsidRDefault="00034CC2" w:rsidP="00261F52">
      <w:pPr>
        <w:spacing w:after="0" w:line="240" w:lineRule="auto"/>
        <w:ind w:left="720" w:right="994"/>
        <w:jc w:val="both"/>
        <w:rPr>
          <w:rFonts w:ascii="Calibri" w:hAnsi="Calibri" w:cs="Arial"/>
          <w:sz w:val="24"/>
          <w:szCs w:val="24"/>
          <w:lang w:val="it-IT"/>
        </w:rPr>
      </w:pPr>
      <w:r w:rsidRPr="00426B1B">
        <w:rPr>
          <w:rFonts w:ascii="Calibri" w:hAnsi="Calibri" w:cs="Arial"/>
          <w:sz w:val="24"/>
          <w:szCs w:val="24"/>
          <w:lang w:val="it-IT"/>
        </w:rPr>
        <w:t xml:space="preserve">Tel. 049 663499; </w:t>
      </w:r>
      <w:r w:rsidR="0081487C" w:rsidRPr="00426B1B">
        <w:rPr>
          <w:rFonts w:ascii="Calibri" w:hAnsi="Calibri" w:cs="Arial"/>
          <w:sz w:val="24"/>
          <w:szCs w:val="24"/>
          <w:lang w:val="it-IT"/>
        </w:rPr>
        <w:t xml:space="preserve">Roberta Barbaro </w:t>
      </w:r>
      <w:r w:rsidRPr="00426B1B">
        <w:rPr>
          <w:rFonts w:ascii="Calibri" w:hAnsi="Calibri" w:cs="Arial"/>
          <w:sz w:val="24"/>
          <w:szCs w:val="24"/>
          <w:lang w:val="it-IT"/>
        </w:rPr>
        <w:t>gestione3@studioesseci.net</w:t>
      </w:r>
      <w:bookmarkStart w:id="0" w:name="_GoBack"/>
      <w:bookmarkEnd w:id="0"/>
    </w:p>
    <w:sectPr w:rsidR="007B4068" w:rsidRPr="00426B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7C"/>
    <w:rsid w:val="00004791"/>
    <w:rsid w:val="00034CC2"/>
    <w:rsid w:val="00150747"/>
    <w:rsid w:val="0018620F"/>
    <w:rsid w:val="001C7959"/>
    <w:rsid w:val="0022697C"/>
    <w:rsid w:val="00261F52"/>
    <w:rsid w:val="00337F4B"/>
    <w:rsid w:val="00426B1B"/>
    <w:rsid w:val="00432C53"/>
    <w:rsid w:val="005258E7"/>
    <w:rsid w:val="00591E45"/>
    <w:rsid w:val="0059723D"/>
    <w:rsid w:val="006217F6"/>
    <w:rsid w:val="00646C0F"/>
    <w:rsid w:val="00715151"/>
    <w:rsid w:val="00755C91"/>
    <w:rsid w:val="007B4068"/>
    <w:rsid w:val="0081487C"/>
    <w:rsid w:val="00834C20"/>
    <w:rsid w:val="00892955"/>
    <w:rsid w:val="008A7D3C"/>
    <w:rsid w:val="00966A01"/>
    <w:rsid w:val="0097479D"/>
    <w:rsid w:val="00A35652"/>
    <w:rsid w:val="00A42E55"/>
    <w:rsid w:val="00B132FC"/>
    <w:rsid w:val="00D13418"/>
    <w:rsid w:val="00E53B9C"/>
    <w:rsid w:val="00EC37F5"/>
    <w:rsid w:val="00F4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E3F2"/>
  <w15:docId w15:val="{B140C82C-9CA2-4874-AF8B-BA5F5FB8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B4068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15074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65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Barbaro</dc:creator>
  <cp:keywords/>
  <dc:description/>
  <cp:lastModifiedBy>Elisa Cogo</cp:lastModifiedBy>
  <cp:revision>13</cp:revision>
  <cp:lastPrinted>2018-01-18T16:29:00Z</cp:lastPrinted>
  <dcterms:created xsi:type="dcterms:W3CDTF">2017-10-23T09:39:00Z</dcterms:created>
  <dcterms:modified xsi:type="dcterms:W3CDTF">2018-01-18T16:35:00Z</dcterms:modified>
</cp:coreProperties>
</file>